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EC" w:rsidRPr="009B0CEC" w:rsidRDefault="009B0CEC" w:rsidP="009B0CEC">
      <w:pPr>
        <w:tabs>
          <w:tab w:val="right" w:pos="9360"/>
        </w:tabs>
        <w:rPr>
          <w:sz w:val="24"/>
          <w:szCs w:val="24"/>
        </w:rPr>
      </w:pPr>
      <w:r w:rsidRPr="009B0CEC">
        <w:rPr>
          <w:sz w:val="24"/>
          <w:szCs w:val="24"/>
        </w:rPr>
        <w:t>NAME</w:t>
      </w:r>
      <w:proofErr w:type="gramStart"/>
      <w:r w:rsidRPr="009B0CEC">
        <w:rPr>
          <w:sz w:val="24"/>
          <w:szCs w:val="24"/>
        </w:rPr>
        <w:t>:_</w:t>
      </w:r>
      <w:proofErr w:type="gramEnd"/>
      <w:r w:rsidRPr="009B0CEC">
        <w:rPr>
          <w:sz w:val="24"/>
          <w:szCs w:val="24"/>
        </w:rPr>
        <w:t xml:space="preserve">_______________________________________________________ </w:t>
      </w:r>
      <w:r w:rsidRPr="009B0CEC">
        <w:rPr>
          <w:sz w:val="24"/>
          <w:szCs w:val="24"/>
        </w:rPr>
        <w:tab/>
        <w:t>Mr. Abels</w:t>
      </w:r>
    </w:p>
    <w:p w:rsidR="009B0CEC" w:rsidRPr="009B0CEC" w:rsidRDefault="009B0CEC" w:rsidP="009B0CEC">
      <w:pPr>
        <w:jc w:val="center"/>
        <w:rPr>
          <w:b/>
          <w:sz w:val="40"/>
          <w:szCs w:val="24"/>
        </w:rPr>
      </w:pPr>
      <w:r w:rsidRPr="009B0CEC">
        <w:rPr>
          <w:b/>
          <w:sz w:val="40"/>
          <w:szCs w:val="24"/>
        </w:rPr>
        <w:t xml:space="preserve">Timed </w:t>
      </w:r>
      <w:r w:rsidR="00CC27DE">
        <w:rPr>
          <w:b/>
          <w:sz w:val="40"/>
          <w:szCs w:val="24"/>
        </w:rPr>
        <w:t>Typing</w:t>
      </w:r>
      <w:r w:rsidRPr="009B0CEC">
        <w:rPr>
          <w:b/>
          <w:sz w:val="40"/>
          <w:szCs w:val="24"/>
        </w:rPr>
        <w:t xml:space="preserve"> Progress Chart</w:t>
      </w:r>
    </w:p>
    <w:p w:rsidR="009B0CEC" w:rsidRPr="009B0CEC" w:rsidRDefault="009B0CEC" w:rsidP="009B0CEC">
      <w:pPr>
        <w:rPr>
          <w:i/>
          <w:iCs/>
          <w:sz w:val="24"/>
          <w:szCs w:val="24"/>
        </w:rPr>
      </w:pPr>
      <w:r w:rsidRPr="009B0CEC">
        <w:rPr>
          <w:i/>
          <w:iCs/>
          <w:sz w:val="24"/>
          <w:szCs w:val="24"/>
        </w:rPr>
        <w:t>Students will</w:t>
      </w:r>
      <w:r>
        <w:rPr>
          <w:i/>
          <w:iCs/>
          <w:sz w:val="24"/>
          <w:szCs w:val="24"/>
        </w:rPr>
        <w:t xml:space="preserve"> use</w:t>
      </w:r>
      <w:r w:rsidRPr="009B0CEC">
        <w:rPr>
          <w:i/>
          <w:iCs/>
          <w:sz w:val="24"/>
          <w:szCs w:val="24"/>
        </w:rPr>
        <w:t xml:space="preserve"> links from the class website: </w:t>
      </w:r>
      <w:hyperlink r:id="rId5" w:tgtFrame="_blank" w:history="1">
        <w:r w:rsidRPr="009B0CEC">
          <w:rPr>
            <w:rStyle w:val="Hyperlink"/>
            <w:b/>
            <w:bCs/>
            <w:i/>
            <w:iCs/>
            <w:sz w:val="24"/>
            <w:szCs w:val="24"/>
          </w:rPr>
          <w:t>http://rrcaabels.weebly.com</w:t>
        </w:r>
      </w:hyperlink>
      <w:r w:rsidRPr="009B0CEC">
        <w:rPr>
          <w:i/>
          <w:iCs/>
          <w:sz w:val="24"/>
          <w:szCs w:val="24"/>
        </w:rPr>
        <w:t xml:space="preserve">  to improve their touch-typing skill using the keyboard and keypad to input data. After each timed </w:t>
      </w:r>
      <w:r w:rsidR="00CC27DE">
        <w:rPr>
          <w:i/>
          <w:iCs/>
          <w:sz w:val="24"/>
          <w:szCs w:val="24"/>
        </w:rPr>
        <w:t>typing</w:t>
      </w:r>
      <w:r w:rsidRPr="009B0CEC">
        <w:rPr>
          <w:i/>
          <w:iCs/>
          <w:sz w:val="24"/>
          <w:szCs w:val="24"/>
        </w:rPr>
        <w:t xml:space="preserve">, the student will use this chart to keep track of their keyboarding progress. Periodically, these </w:t>
      </w:r>
      <w:r w:rsidR="00CC27DE">
        <w:rPr>
          <w:i/>
          <w:iCs/>
          <w:sz w:val="24"/>
          <w:szCs w:val="24"/>
        </w:rPr>
        <w:t>scores</w:t>
      </w:r>
      <w:r w:rsidRPr="009B0CEC">
        <w:rPr>
          <w:i/>
          <w:iCs/>
          <w:sz w:val="24"/>
          <w:szCs w:val="24"/>
        </w:rPr>
        <w:t xml:space="preserve"> will be used as </w:t>
      </w:r>
      <w:r w:rsidR="00CC27DE">
        <w:rPr>
          <w:i/>
          <w:iCs/>
          <w:sz w:val="24"/>
          <w:szCs w:val="24"/>
        </w:rPr>
        <w:t>daily</w:t>
      </w:r>
      <w:r w:rsidRPr="009B0CEC">
        <w:rPr>
          <w:i/>
          <w:iCs/>
          <w:sz w:val="24"/>
          <w:szCs w:val="24"/>
        </w:rPr>
        <w:t xml:space="preserve"> grades.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106"/>
        <w:gridCol w:w="2062"/>
        <w:gridCol w:w="1665"/>
        <w:gridCol w:w="1665"/>
        <w:gridCol w:w="1665"/>
        <w:gridCol w:w="1665"/>
      </w:tblGrid>
      <w:tr w:rsidR="00AC4060" w:rsidRPr="009B0CEC" w:rsidTr="00AC4060">
        <w:tc>
          <w:tcPr>
            <w:tcW w:w="1106" w:type="dxa"/>
          </w:tcPr>
          <w:p w:rsidR="00AC4060" w:rsidRPr="009B0CEC" w:rsidRDefault="00AC4060" w:rsidP="00AC4060">
            <w:pPr>
              <w:jc w:val="center"/>
              <w:rPr>
                <w:b/>
                <w:sz w:val="24"/>
                <w:szCs w:val="24"/>
              </w:rPr>
            </w:pPr>
            <w:r w:rsidRPr="009B0CEC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62" w:type="dxa"/>
          </w:tcPr>
          <w:p w:rsidR="00AC4060" w:rsidRPr="009B0CEC" w:rsidRDefault="00AC4060" w:rsidP="00AC4060">
            <w:pPr>
              <w:jc w:val="center"/>
              <w:rPr>
                <w:b/>
                <w:sz w:val="24"/>
                <w:szCs w:val="24"/>
              </w:rPr>
            </w:pPr>
            <w:r w:rsidRPr="009B0CEC">
              <w:rPr>
                <w:b/>
                <w:sz w:val="24"/>
                <w:szCs w:val="24"/>
              </w:rPr>
              <w:t xml:space="preserve">Name of </w:t>
            </w:r>
            <w:r>
              <w:rPr>
                <w:b/>
                <w:sz w:val="24"/>
                <w:szCs w:val="24"/>
              </w:rPr>
              <w:t>Typing</w:t>
            </w:r>
          </w:p>
        </w:tc>
        <w:tc>
          <w:tcPr>
            <w:tcW w:w="1665" w:type="dxa"/>
          </w:tcPr>
          <w:p w:rsidR="00AC4060" w:rsidRPr="009B0CEC" w:rsidRDefault="00AC4060" w:rsidP="00AC4060">
            <w:pPr>
              <w:jc w:val="center"/>
              <w:rPr>
                <w:b/>
                <w:sz w:val="24"/>
                <w:szCs w:val="24"/>
              </w:rPr>
            </w:pPr>
            <w:r w:rsidRPr="009B0CEC">
              <w:rPr>
                <w:b/>
                <w:sz w:val="24"/>
                <w:szCs w:val="24"/>
              </w:rPr>
              <w:t xml:space="preserve"># of </w:t>
            </w:r>
            <w:r>
              <w:rPr>
                <w:b/>
                <w:sz w:val="24"/>
                <w:szCs w:val="24"/>
              </w:rPr>
              <w:t>M</w:t>
            </w:r>
            <w:r w:rsidRPr="009B0CEC">
              <w:rPr>
                <w:b/>
                <w:sz w:val="24"/>
                <w:szCs w:val="24"/>
              </w:rPr>
              <w:t>inutes</w:t>
            </w:r>
          </w:p>
        </w:tc>
        <w:tc>
          <w:tcPr>
            <w:tcW w:w="1665" w:type="dxa"/>
          </w:tcPr>
          <w:p w:rsidR="00AC4060" w:rsidRDefault="00AC4060" w:rsidP="00AC40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WPM</w:t>
            </w:r>
          </w:p>
          <w:p w:rsidR="00AC4060" w:rsidRPr="00AC4060" w:rsidRDefault="00AC4060" w:rsidP="00AC4060">
            <w:pPr>
              <w:jc w:val="center"/>
              <w:rPr>
                <w:sz w:val="24"/>
                <w:szCs w:val="24"/>
              </w:rPr>
            </w:pPr>
            <w:r w:rsidRPr="00AC4060">
              <w:rPr>
                <w:sz w:val="18"/>
                <w:szCs w:val="24"/>
              </w:rPr>
              <w:t>Words per minute</w:t>
            </w:r>
          </w:p>
        </w:tc>
        <w:tc>
          <w:tcPr>
            <w:tcW w:w="1665" w:type="dxa"/>
          </w:tcPr>
          <w:p w:rsidR="00AC4060" w:rsidRPr="009B0CEC" w:rsidRDefault="00AC4060" w:rsidP="00AC40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Errors</w:t>
            </w:r>
          </w:p>
        </w:tc>
        <w:tc>
          <w:tcPr>
            <w:tcW w:w="1665" w:type="dxa"/>
          </w:tcPr>
          <w:p w:rsidR="00AC4060" w:rsidRPr="009B0CEC" w:rsidRDefault="00AC4060" w:rsidP="00AC4060">
            <w:pPr>
              <w:jc w:val="center"/>
              <w:rPr>
                <w:b/>
                <w:sz w:val="24"/>
                <w:szCs w:val="24"/>
              </w:rPr>
            </w:pPr>
            <w:r w:rsidRPr="009B0CEC">
              <w:rPr>
                <w:b/>
                <w:sz w:val="24"/>
                <w:szCs w:val="24"/>
              </w:rPr>
              <w:t>% Accuracy</w:t>
            </w: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  <w:tr w:rsidR="00AC4060" w:rsidRPr="009B0CEC" w:rsidTr="00AC4060">
        <w:trPr>
          <w:trHeight w:val="384"/>
        </w:trPr>
        <w:tc>
          <w:tcPr>
            <w:tcW w:w="1106" w:type="dxa"/>
          </w:tcPr>
          <w:p w:rsidR="00AC4060" w:rsidRPr="009B0CEC" w:rsidRDefault="00AC4060" w:rsidP="009B0C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C4060" w:rsidRPr="009B0CEC" w:rsidRDefault="00AC4060" w:rsidP="00A30287">
            <w:pPr>
              <w:rPr>
                <w:sz w:val="24"/>
                <w:szCs w:val="24"/>
              </w:rPr>
            </w:pPr>
          </w:p>
        </w:tc>
      </w:tr>
    </w:tbl>
    <w:p w:rsidR="00A30287" w:rsidRDefault="00A30287" w:rsidP="00AC4060">
      <w:pPr>
        <w:rPr>
          <w:sz w:val="2"/>
          <w:szCs w:val="2"/>
        </w:rPr>
      </w:pPr>
    </w:p>
    <w:p w:rsidR="00A30287" w:rsidRDefault="00A3028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106"/>
        <w:gridCol w:w="2062"/>
        <w:gridCol w:w="1665"/>
        <w:gridCol w:w="1665"/>
        <w:gridCol w:w="1665"/>
        <w:gridCol w:w="1665"/>
      </w:tblGrid>
      <w:tr w:rsidR="00A30287" w:rsidRPr="009B0CEC" w:rsidTr="00A30287">
        <w:tc>
          <w:tcPr>
            <w:tcW w:w="1106" w:type="dxa"/>
          </w:tcPr>
          <w:p w:rsidR="00A30287" w:rsidRPr="009B0CEC" w:rsidRDefault="00A30287" w:rsidP="00A30287">
            <w:pPr>
              <w:jc w:val="center"/>
              <w:rPr>
                <w:b/>
                <w:sz w:val="24"/>
                <w:szCs w:val="24"/>
              </w:rPr>
            </w:pPr>
            <w:r w:rsidRPr="009B0CEC">
              <w:rPr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062" w:type="dxa"/>
          </w:tcPr>
          <w:p w:rsidR="00A30287" w:rsidRPr="009B0CEC" w:rsidRDefault="00A30287" w:rsidP="00A30287">
            <w:pPr>
              <w:jc w:val="center"/>
              <w:rPr>
                <w:b/>
                <w:sz w:val="24"/>
                <w:szCs w:val="24"/>
              </w:rPr>
            </w:pPr>
            <w:r w:rsidRPr="009B0CEC">
              <w:rPr>
                <w:b/>
                <w:sz w:val="24"/>
                <w:szCs w:val="24"/>
              </w:rPr>
              <w:t xml:space="preserve">Name of </w:t>
            </w:r>
            <w:r>
              <w:rPr>
                <w:b/>
                <w:sz w:val="24"/>
                <w:szCs w:val="24"/>
              </w:rPr>
              <w:t>Typing</w:t>
            </w:r>
          </w:p>
        </w:tc>
        <w:tc>
          <w:tcPr>
            <w:tcW w:w="1665" w:type="dxa"/>
          </w:tcPr>
          <w:p w:rsidR="00A30287" w:rsidRPr="009B0CEC" w:rsidRDefault="00A30287" w:rsidP="00A30287">
            <w:pPr>
              <w:jc w:val="center"/>
              <w:rPr>
                <w:b/>
                <w:sz w:val="24"/>
                <w:szCs w:val="24"/>
              </w:rPr>
            </w:pPr>
            <w:r w:rsidRPr="009B0CEC">
              <w:rPr>
                <w:b/>
                <w:sz w:val="24"/>
                <w:szCs w:val="24"/>
              </w:rPr>
              <w:t xml:space="preserve"># of </w:t>
            </w:r>
            <w:r>
              <w:rPr>
                <w:b/>
                <w:sz w:val="24"/>
                <w:szCs w:val="24"/>
              </w:rPr>
              <w:t>M</w:t>
            </w:r>
            <w:r w:rsidRPr="009B0CEC">
              <w:rPr>
                <w:b/>
                <w:sz w:val="24"/>
                <w:szCs w:val="24"/>
              </w:rPr>
              <w:t>inutes</w:t>
            </w:r>
          </w:p>
        </w:tc>
        <w:tc>
          <w:tcPr>
            <w:tcW w:w="1665" w:type="dxa"/>
          </w:tcPr>
          <w:p w:rsidR="00A30287" w:rsidRDefault="00A30287" w:rsidP="00A30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WPM</w:t>
            </w:r>
          </w:p>
          <w:p w:rsidR="00A30287" w:rsidRPr="00AC4060" w:rsidRDefault="00A30287" w:rsidP="00A30287">
            <w:pPr>
              <w:jc w:val="center"/>
              <w:rPr>
                <w:sz w:val="24"/>
                <w:szCs w:val="24"/>
              </w:rPr>
            </w:pPr>
            <w:r w:rsidRPr="00AC4060">
              <w:rPr>
                <w:sz w:val="18"/>
                <w:szCs w:val="24"/>
              </w:rPr>
              <w:t>Words per minute</w:t>
            </w:r>
          </w:p>
        </w:tc>
        <w:tc>
          <w:tcPr>
            <w:tcW w:w="1665" w:type="dxa"/>
          </w:tcPr>
          <w:p w:rsidR="00A30287" w:rsidRPr="009B0CEC" w:rsidRDefault="00A30287" w:rsidP="00A30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Errors</w:t>
            </w:r>
          </w:p>
        </w:tc>
        <w:tc>
          <w:tcPr>
            <w:tcW w:w="1665" w:type="dxa"/>
          </w:tcPr>
          <w:p w:rsidR="00A30287" w:rsidRPr="009B0CEC" w:rsidRDefault="00A30287" w:rsidP="00A30287">
            <w:pPr>
              <w:jc w:val="center"/>
              <w:rPr>
                <w:b/>
                <w:sz w:val="24"/>
                <w:szCs w:val="24"/>
              </w:rPr>
            </w:pPr>
            <w:r w:rsidRPr="009B0CEC">
              <w:rPr>
                <w:b/>
                <w:sz w:val="24"/>
                <w:szCs w:val="24"/>
              </w:rPr>
              <w:t>% Accuracy</w:t>
            </w: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  <w:tr w:rsidR="00A30287" w:rsidRPr="009B0CEC" w:rsidTr="00A30287">
        <w:trPr>
          <w:trHeight w:val="384"/>
        </w:trPr>
        <w:tc>
          <w:tcPr>
            <w:tcW w:w="1106" w:type="dxa"/>
          </w:tcPr>
          <w:p w:rsidR="00A30287" w:rsidRPr="009B0CEC" w:rsidRDefault="00A30287" w:rsidP="00A30287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2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30287" w:rsidRPr="009B0CEC" w:rsidRDefault="00A30287" w:rsidP="00A30287">
            <w:pPr>
              <w:rPr>
                <w:sz w:val="24"/>
                <w:szCs w:val="24"/>
              </w:rPr>
            </w:pPr>
          </w:p>
        </w:tc>
      </w:tr>
    </w:tbl>
    <w:p w:rsidR="00A30287" w:rsidRPr="00AC4060" w:rsidRDefault="00A30287" w:rsidP="00AC4060">
      <w:pPr>
        <w:rPr>
          <w:sz w:val="2"/>
          <w:szCs w:val="2"/>
        </w:rPr>
      </w:pPr>
    </w:p>
    <w:sectPr w:rsidR="00A30287" w:rsidRPr="00AC4060" w:rsidSect="00A3028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EC"/>
    <w:rsid w:val="00775429"/>
    <w:rsid w:val="009B0CEC"/>
    <w:rsid w:val="00A30287"/>
    <w:rsid w:val="00AC4060"/>
    <w:rsid w:val="00B04349"/>
    <w:rsid w:val="00CC27DE"/>
    <w:rsid w:val="00DB5695"/>
    <w:rsid w:val="00F0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rcaabel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2012-11-01T12:26:00Z</cp:lastPrinted>
  <dcterms:created xsi:type="dcterms:W3CDTF">2012-08-28T18:27:00Z</dcterms:created>
  <dcterms:modified xsi:type="dcterms:W3CDTF">2012-11-01T13:15:00Z</dcterms:modified>
</cp:coreProperties>
</file>